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99" w:rsidRDefault="00776899" w:rsidP="005F6A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созданного программного продукта может выражаться в предполагаемой прибыли от реализации: </w:t>
      </w:r>
    </w:p>
    <w:p w:rsidR="00776899" w:rsidRDefault="00776899" w:rsidP="005F6A40">
      <w:pPr>
        <w:spacing w:line="360" w:lineRule="auto"/>
        <w:ind w:firstLine="709"/>
        <w:jc w:val="both"/>
        <w:rPr>
          <w:sz w:val="28"/>
          <w:szCs w:val="28"/>
        </w:rPr>
      </w:pPr>
    </w:p>
    <w:p w:rsidR="00776899" w:rsidRPr="0074354B" w:rsidRDefault="00171BF6" w:rsidP="004A3390">
      <w:pPr>
        <w:spacing w:line="360" w:lineRule="auto"/>
        <w:ind w:firstLine="709"/>
        <w:jc w:val="center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 xml:space="preserve">Экономический эффект </w:t>
      </w:r>
      <w:proofErr w:type="spellStart"/>
      <w:r>
        <w:rPr>
          <w:b/>
          <w:color w:val="FF0000"/>
          <w:sz w:val="28"/>
          <w:szCs w:val="28"/>
          <w:u w:val="single"/>
        </w:rPr>
        <w:t>=предполагаемая</w:t>
      </w:r>
      <w:proofErr w:type="spellEnd"/>
      <w:r>
        <w:rPr>
          <w:b/>
          <w:color w:val="FF0000"/>
          <w:sz w:val="28"/>
          <w:szCs w:val="28"/>
          <w:u w:val="single"/>
        </w:rPr>
        <w:t xml:space="preserve"> </w:t>
      </w:r>
      <w:r w:rsidR="00776899" w:rsidRPr="0074354B">
        <w:rPr>
          <w:b/>
          <w:color w:val="FF0000"/>
          <w:sz w:val="28"/>
          <w:szCs w:val="28"/>
          <w:u w:val="single"/>
        </w:rPr>
        <w:t xml:space="preserve">прибыль от реализации </w:t>
      </w:r>
    </w:p>
    <w:p w:rsidR="00776899" w:rsidRDefault="00776899" w:rsidP="005F6A40">
      <w:pPr>
        <w:spacing w:line="360" w:lineRule="auto"/>
        <w:ind w:firstLine="709"/>
        <w:jc w:val="both"/>
        <w:rPr>
          <w:b/>
          <w:color w:val="FF0000"/>
          <w:sz w:val="28"/>
          <w:szCs w:val="28"/>
          <w:u w:val="single"/>
        </w:rPr>
      </w:pPr>
    </w:p>
    <w:p w:rsidR="00171BF6" w:rsidRDefault="00171BF6" w:rsidP="00171BF6">
      <w:pPr>
        <w:spacing w:line="360" w:lineRule="auto"/>
        <w:ind w:firstLine="709"/>
        <w:jc w:val="center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Прибыль  = Цена – Себестоимость.</w:t>
      </w:r>
    </w:p>
    <w:p w:rsidR="00171BF6" w:rsidRPr="0074354B" w:rsidRDefault="00171BF6" w:rsidP="005F6A40">
      <w:pPr>
        <w:spacing w:line="360" w:lineRule="auto"/>
        <w:ind w:firstLine="709"/>
        <w:jc w:val="both"/>
        <w:rPr>
          <w:b/>
          <w:color w:val="FF0000"/>
          <w:sz w:val="28"/>
          <w:szCs w:val="28"/>
          <w:u w:val="single"/>
        </w:rPr>
      </w:pPr>
    </w:p>
    <w:p w:rsidR="00776899" w:rsidRPr="0074354B" w:rsidRDefault="00776899" w:rsidP="005F6A40">
      <w:pPr>
        <w:spacing w:line="360" w:lineRule="auto"/>
        <w:ind w:firstLine="709"/>
        <w:jc w:val="both"/>
        <w:rPr>
          <w:b/>
          <w:color w:val="FF0000"/>
          <w:sz w:val="28"/>
          <w:szCs w:val="28"/>
          <w:u w:val="single"/>
        </w:rPr>
      </w:pPr>
      <w:r w:rsidRPr="0074354B">
        <w:rPr>
          <w:b/>
          <w:color w:val="FF0000"/>
          <w:sz w:val="28"/>
          <w:szCs w:val="28"/>
          <w:u w:val="single"/>
        </w:rPr>
        <w:t>Реализовав наш программный продукт, мы можем получить прибыль в размере  5098,73 руб.</w:t>
      </w:r>
      <w:bookmarkStart w:id="0" w:name="_GoBack"/>
      <w:bookmarkEnd w:id="0"/>
    </w:p>
    <w:p w:rsidR="00776899" w:rsidRPr="00F14E77" w:rsidRDefault="00776899" w:rsidP="005F6A40">
      <w:pPr>
        <w:pStyle w:val="msolistparagraph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E77">
        <w:rPr>
          <w:rFonts w:ascii="Times New Roman" w:hAnsi="Times New Roman" w:cs="Times New Roman"/>
          <w:sz w:val="28"/>
          <w:szCs w:val="28"/>
        </w:rPr>
        <w:t>В настоящее время существует множество аналогов данного программного продукта, которые позволяют в той или иной степени автоматизировать рабочий процесс предприятия. Однако данные программы либо не учитывают специфику отдельного предприятия, либо слишком сложны в работе, либо очень трудоемки для ЭВМ.</w:t>
      </w:r>
    </w:p>
    <w:p w:rsidR="00776899" w:rsidRDefault="00776899" w:rsidP="005F6A40">
      <w:pPr>
        <w:spacing w:line="360" w:lineRule="auto"/>
        <w:ind w:firstLine="709"/>
        <w:jc w:val="both"/>
        <w:rPr>
          <w:sz w:val="28"/>
          <w:szCs w:val="28"/>
        </w:rPr>
      </w:pPr>
      <w:r w:rsidRPr="00F14E77">
        <w:rPr>
          <w:sz w:val="28"/>
          <w:szCs w:val="28"/>
        </w:rPr>
        <w:t xml:space="preserve">В отличие от имеющихся похожих программ,  разработанный программный продукт является простым в использовании, имеет относительно понятный интерфейс для пользователя и обладает высоким быстродействием. </w:t>
      </w:r>
    </w:p>
    <w:p w:rsidR="00776899" w:rsidRDefault="00776899" w:rsidP="005F6A40">
      <w:pPr>
        <w:spacing w:line="360" w:lineRule="auto"/>
        <w:ind w:firstLine="709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Данная программа при сравнительно небольших затратах 25898,75рублей, позволяет автоматизировать, максимально упростить и увелич</w:t>
      </w:r>
      <w:r>
        <w:rPr>
          <w:sz w:val="28"/>
          <w:szCs w:val="28"/>
        </w:rPr>
        <w:t xml:space="preserve">ить скорость обучения студентов или сотрудников организаций и учреждений. </w:t>
      </w:r>
      <w:r w:rsidRPr="00F14E77">
        <w:rPr>
          <w:sz w:val="28"/>
          <w:szCs w:val="28"/>
        </w:rPr>
        <w:t>Использование данного программного продукта в значительной мере упрощает процесс обучения,</w:t>
      </w:r>
      <w:r>
        <w:rPr>
          <w:sz w:val="28"/>
          <w:szCs w:val="28"/>
        </w:rPr>
        <w:t xml:space="preserve"> сокращает время преподавателя. </w:t>
      </w:r>
    </w:p>
    <w:p w:rsidR="00776899" w:rsidRDefault="00776899"/>
    <w:sectPr w:rsidR="00776899" w:rsidSect="0018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A40"/>
    <w:rsid w:val="00053445"/>
    <w:rsid w:val="00171BF6"/>
    <w:rsid w:val="00185ADB"/>
    <w:rsid w:val="00382ABC"/>
    <w:rsid w:val="004A3390"/>
    <w:rsid w:val="005F6A40"/>
    <w:rsid w:val="00631F5C"/>
    <w:rsid w:val="0074354B"/>
    <w:rsid w:val="00776899"/>
    <w:rsid w:val="00CE3470"/>
    <w:rsid w:val="00F14E77"/>
    <w:rsid w:val="00FB5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4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uiPriority w:val="99"/>
    <w:rsid w:val="005F6A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987</Characters>
  <Application>Microsoft Office Word</Application>
  <DocSecurity>0</DocSecurity>
  <Lines>8</Lines>
  <Paragraphs>2</Paragraphs>
  <ScaleCrop>false</ScaleCrop>
  <Company>WORKGROUP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6</cp:revision>
  <dcterms:created xsi:type="dcterms:W3CDTF">2012-11-10T09:10:00Z</dcterms:created>
  <dcterms:modified xsi:type="dcterms:W3CDTF">2012-12-01T09:37:00Z</dcterms:modified>
</cp:coreProperties>
</file>